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B251" w14:textId="77777777" w:rsidR="009F25B2" w:rsidRDefault="00176926">
      <w:pPr>
        <w:pStyle w:val="Title"/>
        <w:spacing w:before="71"/>
        <w:ind w:firstLine="0"/>
      </w:pPr>
      <w:r>
        <w:t>TOWN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DISTRICT</w:t>
      </w:r>
    </w:p>
    <w:p w14:paraId="3836B252" w14:textId="5B74317B" w:rsidR="009F25B2" w:rsidRDefault="00176926">
      <w:pPr>
        <w:pStyle w:val="Title"/>
        <w:ind w:left="3274" w:right="3071"/>
      </w:pPr>
      <w:r>
        <w:t>Regular Board Meeting</w:t>
      </w:r>
      <w:r>
        <w:rPr>
          <w:spacing w:val="1"/>
        </w:rPr>
        <w:t xml:space="preserve"> </w:t>
      </w:r>
      <w:r>
        <w:t xml:space="preserve">October 11, </w:t>
      </w:r>
      <w:proofErr w:type="gramStart"/>
      <w:r>
        <w:t>2021</w:t>
      </w:r>
      <w:proofErr w:type="gramEnd"/>
      <w:r>
        <w:rPr>
          <w:spacing w:val="1"/>
        </w:rPr>
        <w:t xml:space="preserve"> </w:t>
      </w:r>
      <w:r>
        <w:t>7:15 PM</w:t>
      </w:r>
      <w:r>
        <w:rPr>
          <w:spacing w:val="-58"/>
        </w:rPr>
        <w:t xml:space="preserve"> </w:t>
      </w:r>
      <w:r>
        <w:t>Agenda</w:t>
      </w:r>
    </w:p>
    <w:p w14:paraId="3836B253" w14:textId="77777777" w:rsidR="009F25B2" w:rsidRDefault="009F25B2">
      <w:pPr>
        <w:pStyle w:val="BodyText"/>
        <w:ind w:left="0" w:firstLine="0"/>
        <w:rPr>
          <w:b/>
          <w:sz w:val="26"/>
        </w:rPr>
      </w:pPr>
    </w:p>
    <w:p w14:paraId="3836B254" w14:textId="77777777" w:rsidR="009F25B2" w:rsidRDefault="009F25B2">
      <w:pPr>
        <w:pStyle w:val="BodyText"/>
        <w:ind w:left="0" w:firstLine="0"/>
        <w:rPr>
          <w:b/>
          <w:sz w:val="22"/>
        </w:rPr>
      </w:pPr>
    </w:p>
    <w:p w14:paraId="3836B255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b/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item)</w:t>
      </w:r>
    </w:p>
    <w:p w14:paraId="3836B256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ROLL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</w:p>
    <w:p w14:paraId="3836B257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b/>
          <w:sz w:val="24"/>
        </w:rPr>
      </w:pPr>
      <w:r>
        <w:rPr>
          <w:sz w:val="24"/>
        </w:rPr>
        <w:t>ADDITIONS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item)</w:t>
      </w:r>
    </w:p>
    <w:p w14:paraId="3836B258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b/>
          <w:sz w:val="24"/>
        </w:rPr>
      </w:pPr>
      <w:r>
        <w:rPr>
          <w:sz w:val="24"/>
        </w:rPr>
        <w:t>ADOPTION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AGENDA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item)</w:t>
      </w:r>
    </w:p>
    <w:p w14:paraId="3836B259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b/>
          <w:sz w:val="24"/>
        </w:rPr>
      </w:pP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MEETING(S)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item)</w:t>
      </w:r>
    </w:p>
    <w:p w14:paraId="3836B25A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COMMENT</w:t>
      </w:r>
    </w:p>
    <w:p w14:paraId="3836B25B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FRIENDS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</w:p>
    <w:p w14:paraId="3836B25C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TREASURER’S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</w:p>
    <w:p w14:paraId="3836B25D" w14:textId="77777777" w:rsidR="009F25B2" w:rsidRDefault="00176926">
      <w:pPr>
        <w:pStyle w:val="ListParagraph"/>
        <w:numPr>
          <w:ilvl w:val="1"/>
          <w:numId w:val="2"/>
        </w:numPr>
        <w:tabs>
          <w:tab w:val="left" w:pos="1625"/>
          <w:tab w:val="left" w:pos="1626"/>
        </w:tabs>
        <w:rPr>
          <w:b/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Report: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on file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item)</w:t>
      </w:r>
    </w:p>
    <w:p w14:paraId="3836B25F" w14:textId="77777777" w:rsidR="009F25B2" w:rsidRDefault="0017692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AGENT-</w:t>
      </w:r>
      <w:r>
        <w:rPr>
          <w:spacing w:val="-5"/>
          <w:sz w:val="24"/>
        </w:rPr>
        <w:t xml:space="preserve"> </w:t>
      </w:r>
      <w:r>
        <w:rPr>
          <w:sz w:val="24"/>
        </w:rPr>
        <w:t>SCOTT</w:t>
      </w:r>
      <w:r>
        <w:rPr>
          <w:spacing w:val="-5"/>
          <w:sz w:val="24"/>
        </w:rPr>
        <w:t xml:space="preserve"> </w:t>
      </w:r>
      <w:r>
        <w:rPr>
          <w:sz w:val="24"/>
        </w:rPr>
        <w:t>WOOD</w:t>
      </w:r>
    </w:p>
    <w:p w14:paraId="3836B260" w14:textId="77777777" w:rsidR="009F25B2" w:rsidRDefault="00176926">
      <w:pPr>
        <w:ind w:left="440"/>
        <w:rPr>
          <w:b/>
          <w:sz w:val="24"/>
        </w:rPr>
      </w:pPr>
      <w:r>
        <w:rPr>
          <w:sz w:val="24"/>
        </w:rPr>
        <w:t>11.</w:t>
      </w:r>
      <w:r>
        <w:rPr>
          <w:spacing w:val="55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PROPOSALS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item)</w:t>
      </w:r>
    </w:p>
    <w:p w14:paraId="3836B262" w14:textId="77777777" w:rsidR="009F25B2" w:rsidRDefault="00176926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3836B263" w14:textId="77777777" w:rsidR="009F25B2" w:rsidRDefault="00176926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3836B264" w14:textId="77777777" w:rsidR="009F25B2" w:rsidRDefault="00176926">
      <w:pPr>
        <w:pStyle w:val="ListParagraph"/>
        <w:numPr>
          <w:ilvl w:val="1"/>
          <w:numId w:val="1"/>
        </w:numPr>
        <w:tabs>
          <w:tab w:val="left" w:pos="1625"/>
          <w:tab w:val="left" w:pos="1626"/>
        </w:tabs>
        <w:rPr>
          <w:sz w:val="24"/>
        </w:rPr>
      </w:pPr>
      <w:r>
        <w:rPr>
          <w:sz w:val="24"/>
        </w:rPr>
        <w:t>Personnel</w:t>
      </w:r>
    </w:p>
    <w:p w14:paraId="3836B265" w14:textId="77777777" w:rsidR="009F25B2" w:rsidRDefault="00176926">
      <w:pPr>
        <w:pStyle w:val="ListParagraph"/>
        <w:numPr>
          <w:ilvl w:val="1"/>
          <w:numId w:val="1"/>
        </w:numPr>
        <w:tabs>
          <w:tab w:val="left" w:pos="1625"/>
          <w:tab w:val="left" w:pos="1626"/>
        </w:tabs>
        <w:rPr>
          <w:sz w:val="24"/>
        </w:rPr>
      </w:pPr>
      <w:r>
        <w:rPr>
          <w:sz w:val="24"/>
        </w:rPr>
        <w:t>Policy</w:t>
      </w:r>
    </w:p>
    <w:p w14:paraId="3836B266" w14:textId="77777777" w:rsidR="009F25B2" w:rsidRDefault="00176926">
      <w:pPr>
        <w:pStyle w:val="ListParagraph"/>
        <w:numPr>
          <w:ilvl w:val="1"/>
          <w:numId w:val="1"/>
        </w:numPr>
        <w:tabs>
          <w:tab w:val="left" w:pos="1625"/>
          <w:tab w:val="left" w:pos="1626"/>
        </w:tabs>
        <w:rPr>
          <w:sz w:val="24"/>
        </w:rPr>
      </w:pPr>
      <w:r>
        <w:rPr>
          <w:sz w:val="24"/>
        </w:rPr>
        <w:t>Finance</w:t>
      </w:r>
    </w:p>
    <w:p w14:paraId="3836B267" w14:textId="77777777" w:rsidR="009F25B2" w:rsidRDefault="00176926">
      <w:pPr>
        <w:pStyle w:val="ListParagraph"/>
        <w:numPr>
          <w:ilvl w:val="1"/>
          <w:numId w:val="1"/>
        </w:numPr>
        <w:tabs>
          <w:tab w:val="left" w:pos="1625"/>
          <w:tab w:val="left" w:pos="1626"/>
        </w:tabs>
        <w:rPr>
          <w:sz w:val="24"/>
        </w:rPr>
      </w:pPr>
      <w:r>
        <w:rPr>
          <w:sz w:val="24"/>
        </w:rPr>
        <w:t>Buildings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Grounds</w:t>
      </w:r>
    </w:p>
    <w:p w14:paraId="3836B268" w14:textId="77777777" w:rsidR="009F25B2" w:rsidRDefault="00176926">
      <w:pPr>
        <w:pStyle w:val="ListParagraph"/>
        <w:numPr>
          <w:ilvl w:val="0"/>
          <w:numId w:val="1"/>
        </w:numPr>
        <w:tabs>
          <w:tab w:val="left" w:pos="860"/>
        </w:tabs>
        <w:ind w:hanging="421"/>
        <w:rPr>
          <w:b/>
          <w:sz w:val="24"/>
        </w:rPr>
      </w:pP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ESTIMATE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item)</w:t>
      </w:r>
    </w:p>
    <w:p w14:paraId="3836B269" w14:textId="7E34BCF5" w:rsidR="009F25B2" w:rsidRDefault="00176926">
      <w:pPr>
        <w:pStyle w:val="ListParagraph"/>
        <w:numPr>
          <w:ilvl w:val="0"/>
          <w:numId w:val="1"/>
        </w:numPr>
        <w:tabs>
          <w:tab w:val="left" w:pos="860"/>
        </w:tabs>
        <w:ind w:left="859" w:right="133"/>
        <w:rPr>
          <w:b/>
          <w:sz w:val="24"/>
        </w:rPr>
      </w:pPr>
      <w:r>
        <w:rPr>
          <w:sz w:val="24"/>
        </w:rPr>
        <w:t>APPROVE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FOR TRUTH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TAXATION</w:t>
      </w:r>
      <w:r>
        <w:rPr>
          <w:spacing w:val="-2"/>
          <w:sz w:val="24"/>
        </w:rPr>
        <w:t xml:space="preserve"> </w:t>
      </w:r>
      <w:r>
        <w:rPr>
          <w:sz w:val="24"/>
        </w:rPr>
        <w:t>HEARING:</w:t>
      </w:r>
      <w:r>
        <w:rPr>
          <w:spacing w:val="-3"/>
          <w:sz w:val="24"/>
        </w:rPr>
        <w:t xml:space="preserve"> </w:t>
      </w:r>
      <w:r>
        <w:rPr>
          <w:sz w:val="24"/>
        </w:rPr>
        <w:t>November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>
        <w:rPr>
          <w:sz w:val="24"/>
        </w:rPr>
        <w:t>2021,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7:00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pm </w:t>
      </w:r>
      <w:r>
        <w:rPr>
          <w:b/>
          <w:sz w:val="24"/>
        </w:rPr>
        <w:t>(action item)</w:t>
      </w:r>
    </w:p>
    <w:p w14:paraId="3F256C65" w14:textId="7C467907" w:rsidR="00176926" w:rsidRPr="00176926" w:rsidRDefault="00176926" w:rsidP="00176926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421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</w:t>
      </w:r>
    </w:p>
    <w:p w14:paraId="3836B26C" w14:textId="77777777" w:rsidR="009F25B2" w:rsidRDefault="00176926">
      <w:pPr>
        <w:pStyle w:val="ListParagraph"/>
        <w:numPr>
          <w:ilvl w:val="0"/>
          <w:numId w:val="1"/>
        </w:numPr>
        <w:tabs>
          <w:tab w:val="left" w:pos="860"/>
        </w:tabs>
        <w:ind w:hanging="421"/>
        <w:rPr>
          <w:sz w:val="24"/>
        </w:rPr>
      </w:pP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3836B26D" w14:textId="77777777" w:rsidR="009F25B2" w:rsidRDefault="00176926">
      <w:pPr>
        <w:pStyle w:val="ListParagraph"/>
        <w:numPr>
          <w:ilvl w:val="0"/>
          <w:numId w:val="1"/>
        </w:numPr>
        <w:tabs>
          <w:tab w:val="left" w:pos="860"/>
        </w:tabs>
        <w:ind w:hanging="421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</w:p>
    <w:p w14:paraId="3836B26E" w14:textId="77777777" w:rsidR="009F25B2" w:rsidRDefault="00176926">
      <w:pPr>
        <w:pStyle w:val="ListParagraph"/>
        <w:numPr>
          <w:ilvl w:val="0"/>
          <w:numId w:val="1"/>
        </w:numPr>
        <w:tabs>
          <w:tab w:val="left" w:pos="860"/>
        </w:tabs>
        <w:ind w:hanging="421"/>
        <w:rPr>
          <w:b/>
          <w:sz w:val="24"/>
        </w:rPr>
      </w:pPr>
      <w:r>
        <w:rPr>
          <w:sz w:val="24"/>
        </w:rPr>
        <w:t>ADJOURN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item)</w:t>
      </w:r>
    </w:p>
    <w:sectPr w:rsidR="009F25B2">
      <w:type w:val="continuous"/>
      <w:pgSz w:w="12240" w:h="15840"/>
      <w:pgMar w:top="1200" w:right="13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A6"/>
    <w:multiLevelType w:val="hybridMultilevel"/>
    <w:tmpl w:val="6DE0BEF4"/>
    <w:lvl w:ilvl="0" w:tplc="1C00AE50">
      <w:start w:val="1"/>
      <w:numFmt w:val="decimal"/>
      <w:lvlText w:val="%1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8C5DA6">
      <w:start w:val="1"/>
      <w:numFmt w:val="upperLetter"/>
      <w:lvlText w:val="%2."/>
      <w:lvlJc w:val="left"/>
      <w:pPr>
        <w:ind w:left="1625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93E731C">
      <w:numFmt w:val="bullet"/>
      <w:lvlText w:val="•"/>
      <w:lvlJc w:val="left"/>
      <w:pPr>
        <w:ind w:left="2455" w:hanging="466"/>
      </w:pPr>
      <w:rPr>
        <w:rFonts w:hint="default"/>
        <w:lang w:val="en-US" w:eastAsia="en-US" w:bidi="ar-SA"/>
      </w:rPr>
    </w:lvl>
    <w:lvl w:ilvl="3" w:tplc="76725528">
      <w:numFmt w:val="bullet"/>
      <w:lvlText w:val="•"/>
      <w:lvlJc w:val="left"/>
      <w:pPr>
        <w:ind w:left="3291" w:hanging="466"/>
      </w:pPr>
      <w:rPr>
        <w:rFonts w:hint="default"/>
        <w:lang w:val="en-US" w:eastAsia="en-US" w:bidi="ar-SA"/>
      </w:rPr>
    </w:lvl>
    <w:lvl w:ilvl="4" w:tplc="40E2829E">
      <w:numFmt w:val="bullet"/>
      <w:lvlText w:val="•"/>
      <w:lvlJc w:val="left"/>
      <w:pPr>
        <w:ind w:left="4126" w:hanging="466"/>
      </w:pPr>
      <w:rPr>
        <w:rFonts w:hint="default"/>
        <w:lang w:val="en-US" w:eastAsia="en-US" w:bidi="ar-SA"/>
      </w:rPr>
    </w:lvl>
    <w:lvl w:ilvl="5" w:tplc="670A6942">
      <w:numFmt w:val="bullet"/>
      <w:lvlText w:val="•"/>
      <w:lvlJc w:val="left"/>
      <w:pPr>
        <w:ind w:left="4962" w:hanging="466"/>
      </w:pPr>
      <w:rPr>
        <w:rFonts w:hint="default"/>
        <w:lang w:val="en-US" w:eastAsia="en-US" w:bidi="ar-SA"/>
      </w:rPr>
    </w:lvl>
    <w:lvl w:ilvl="6" w:tplc="60A2C218">
      <w:numFmt w:val="bullet"/>
      <w:lvlText w:val="•"/>
      <w:lvlJc w:val="left"/>
      <w:pPr>
        <w:ind w:left="5797" w:hanging="466"/>
      </w:pPr>
      <w:rPr>
        <w:rFonts w:hint="default"/>
        <w:lang w:val="en-US" w:eastAsia="en-US" w:bidi="ar-SA"/>
      </w:rPr>
    </w:lvl>
    <w:lvl w:ilvl="7" w:tplc="A3EE8704">
      <w:numFmt w:val="bullet"/>
      <w:lvlText w:val="•"/>
      <w:lvlJc w:val="left"/>
      <w:pPr>
        <w:ind w:left="6633" w:hanging="466"/>
      </w:pPr>
      <w:rPr>
        <w:rFonts w:hint="default"/>
        <w:lang w:val="en-US" w:eastAsia="en-US" w:bidi="ar-SA"/>
      </w:rPr>
    </w:lvl>
    <w:lvl w:ilvl="8" w:tplc="3E26A378">
      <w:numFmt w:val="bullet"/>
      <w:lvlText w:val="•"/>
      <w:lvlJc w:val="left"/>
      <w:pPr>
        <w:ind w:left="7468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256379B7"/>
    <w:multiLevelType w:val="hybridMultilevel"/>
    <w:tmpl w:val="8806D38A"/>
    <w:lvl w:ilvl="0" w:tplc="0EECCAAA">
      <w:start w:val="10"/>
      <w:numFmt w:val="decimal"/>
      <w:lvlText w:val="%1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F46EA2">
      <w:start w:val="1"/>
      <w:numFmt w:val="upperLetter"/>
      <w:lvlText w:val="%2."/>
      <w:lvlJc w:val="left"/>
      <w:pPr>
        <w:ind w:left="1625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B24DE3C">
      <w:numFmt w:val="bullet"/>
      <w:lvlText w:val="•"/>
      <w:lvlJc w:val="left"/>
      <w:pPr>
        <w:ind w:left="2455" w:hanging="466"/>
      </w:pPr>
      <w:rPr>
        <w:rFonts w:hint="default"/>
        <w:lang w:val="en-US" w:eastAsia="en-US" w:bidi="ar-SA"/>
      </w:rPr>
    </w:lvl>
    <w:lvl w:ilvl="3" w:tplc="5EC624CA">
      <w:numFmt w:val="bullet"/>
      <w:lvlText w:val="•"/>
      <w:lvlJc w:val="left"/>
      <w:pPr>
        <w:ind w:left="3291" w:hanging="466"/>
      </w:pPr>
      <w:rPr>
        <w:rFonts w:hint="default"/>
        <w:lang w:val="en-US" w:eastAsia="en-US" w:bidi="ar-SA"/>
      </w:rPr>
    </w:lvl>
    <w:lvl w:ilvl="4" w:tplc="E4D4332C">
      <w:numFmt w:val="bullet"/>
      <w:lvlText w:val="•"/>
      <w:lvlJc w:val="left"/>
      <w:pPr>
        <w:ind w:left="4126" w:hanging="466"/>
      </w:pPr>
      <w:rPr>
        <w:rFonts w:hint="default"/>
        <w:lang w:val="en-US" w:eastAsia="en-US" w:bidi="ar-SA"/>
      </w:rPr>
    </w:lvl>
    <w:lvl w:ilvl="5" w:tplc="658408EE">
      <w:numFmt w:val="bullet"/>
      <w:lvlText w:val="•"/>
      <w:lvlJc w:val="left"/>
      <w:pPr>
        <w:ind w:left="4962" w:hanging="466"/>
      </w:pPr>
      <w:rPr>
        <w:rFonts w:hint="default"/>
        <w:lang w:val="en-US" w:eastAsia="en-US" w:bidi="ar-SA"/>
      </w:rPr>
    </w:lvl>
    <w:lvl w:ilvl="6" w:tplc="CE2631E6">
      <w:numFmt w:val="bullet"/>
      <w:lvlText w:val="•"/>
      <w:lvlJc w:val="left"/>
      <w:pPr>
        <w:ind w:left="5797" w:hanging="466"/>
      </w:pPr>
      <w:rPr>
        <w:rFonts w:hint="default"/>
        <w:lang w:val="en-US" w:eastAsia="en-US" w:bidi="ar-SA"/>
      </w:rPr>
    </w:lvl>
    <w:lvl w:ilvl="7" w:tplc="C0FE43FC">
      <w:numFmt w:val="bullet"/>
      <w:lvlText w:val="•"/>
      <w:lvlJc w:val="left"/>
      <w:pPr>
        <w:ind w:left="6633" w:hanging="466"/>
      </w:pPr>
      <w:rPr>
        <w:rFonts w:hint="default"/>
        <w:lang w:val="en-US" w:eastAsia="en-US" w:bidi="ar-SA"/>
      </w:rPr>
    </w:lvl>
    <w:lvl w:ilvl="8" w:tplc="912A94F4">
      <w:numFmt w:val="bullet"/>
      <w:lvlText w:val="•"/>
      <w:lvlJc w:val="left"/>
      <w:pPr>
        <w:ind w:left="7468" w:hanging="4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B2"/>
    <w:rsid w:val="00176926"/>
    <w:rsid w:val="009A4B1A"/>
    <w:rsid w:val="009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B251"/>
  <w15:docId w15:val="{27393C05-8109-4ADC-9554-432220D7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4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73" w:right="1475" w:hanging="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3</cp:revision>
  <dcterms:created xsi:type="dcterms:W3CDTF">2021-09-27T20:24:00Z</dcterms:created>
  <dcterms:modified xsi:type="dcterms:W3CDTF">2021-09-27T20:33:00Z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2021-09-27T00:00:00Z</vt:filetime>
  </property>
</Properties>
</file>